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6838" w14:textId="1BD5A039" w:rsidR="00E20166" w:rsidRPr="00647AF7" w:rsidRDefault="00E20166" w:rsidP="00E20166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647AF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Rising </w:t>
      </w:r>
      <w:r w:rsidR="0002421B" w:rsidRPr="00647AF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t</w:t>
      </w:r>
      <w:r w:rsidRPr="00647AF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o the Challenge, </w:t>
      </w:r>
      <w:proofErr w:type="gramStart"/>
      <w:r w:rsidRPr="00647AF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Together</w:t>
      </w:r>
      <w:proofErr w:type="gramEnd"/>
      <w:r w:rsidRPr="00647AF7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 xml:space="preserve"> for Alabama’s Children</w:t>
      </w:r>
    </w:p>
    <w:p w14:paraId="3E89ACE1" w14:textId="29FC6B62" w:rsidR="004814CB" w:rsidRPr="00F67117" w:rsidRDefault="00362EA8" w:rsidP="004814CB">
      <w:pPr>
        <w:ind w:left="3600" w:hanging="3600"/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9:00-9:</w:t>
      </w:r>
      <w:r w:rsidR="00D7766B" w:rsidRPr="00F6711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>Welcome</w:t>
      </w:r>
      <w:r w:rsidR="004814CB" w:rsidRPr="00F67117">
        <w:rPr>
          <w:rFonts w:ascii="Times New Roman" w:hAnsi="Times New Roman" w:cs="Times New Roman"/>
          <w:sz w:val="20"/>
          <w:szCs w:val="20"/>
        </w:rPr>
        <w:tab/>
      </w:r>
      <w:r w:rsidR="004814CB" w:rsidRPr="00F67117">
        <w:rPr>
          <w:rFonts w:ascii="Times New Roman" w:hAnsi="Times New Roman" w:cs="Times New Roman"/>
          <w:sz w:val="20"/>
          <w:szCs w:val="20"/>
        </w:rPr>
        <w:tab/>
      </w:r>
      <w:r w:rsidR="004814CB" w:rsidRPr="00F67117">
        <w:rPr>
          <w:rFonts w:ascii="Times New Roman" w:hAnsi="Times New Roman" w:cs="Times New Roman"/>
          <w:b/>
          <w:bCs/>
          <w:sz w:val="20"/>
          <w:szCs w:val="20"/>
        </w:rPr>
        <w:t>Hon. Sue Bell Cobb</w:t>
      </w:r>
      <w:r w:rsidR="004814CB" w:rsidRPr="00F67117">
        <w:rPr>
          <w:rFonts w:ascii="Times New Roman" w:hAnsi="Times New Roman" w:cs="Times New Roman"/>
          <w:sz w:val="20"/>
          <w:szCs w:val="20"/>
        </w:rPr>
        <w:t>, Chief Justice of Alabama, Ret.</w:t>
      </w:r>
      <w:r w:rsidR="004814CB" w:rsidRPr="00F67117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Pr="00F67117">
        <w:rPr>
          <w:rFonts w:ascii="Times New Roman" w:hAnsi="Times New Roman" w:cs="Times New Roman"/>
          <w:sz w:val="20"/>
          <w:szCs w:val="20"/>
        </w:rPr>
        <w:t xml:space="preserve">   </w:t>
      </w:r>
      <w:r w:rsidR="004814CB" w:rsidRPr="00F67117">
        <w:rPr>
          <w:rFonts w:ascii="Times New Roman" w:hAnsi="Times New Roman" w:cs="Times New Roman"/>
          <w:sz w:val="20"/>
          <w:szCs w:val="20"/>
        </w:rPr>
        <w:t>Children First Board Chairman</w:t>
      </w:r>
      <w:r w:rsidR="00E20166"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4814CB" w:rsidRPr="00F67117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66BCB78" w14:textId="69CE4A11" w:rsidR="00E20166" w:rsidRPr="00F67117" w:rsidRDefault="00E20166" w:rsidP="004814C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Katie Jeter</w:t>
      </w:r>
      <w:r w:rsidR="004814CB" w:rsidRPr="00F67117">
        <w:rPr>
          <w:rFonts w:ascii="Times New Roman" w:hAnsi="Times New Roman" w:cs="Times New Roman"/>
          <w:sz w:val="20"/>
          <w:szCs w:val="20"/>
        </w:rPr>
        <w:t>, Executive Director, Children First</w:t>
      </w:r>
    </w:p>
    <w:p w14:paraId="40697483" w14:textId="7D28C9ED" w:rsidR="00E20166" w:rsidRPr="00F67117" w:rsidRDefault="00362EA8" w:rsidP="00E20166">
      <w:pPr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9:</w:t>
      </w:r>
      <w:r w:rsidR="00D7766B" w:rsidRPr="00F6711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– 9: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2421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421B">
        <w:rPr>
          <w:rFonts w:ascii="Times New Roman" w:hAnsi="Times New Roman" w:cs="Times New Roman"/>
          <w:b/>
          <w:bCs/>
          <w:sz w:val="20"/>
          <w:szCs w:val="20"/>
        </w:rPr>
        <w:t>Grade Level Reading Update</w:t>
      </w:r>
      <w:r w:rsidR="004814CB" w:rsidRPr="00F67117">
        <w:rPr>
          <w:rFonts w:ascii="Times New Roman" w:hAnsi="Times New Roman" w:cs="Times New Roman"/>
          <w:sz w:val="20"/>
          <w:szCs w:val="20"/>
        </w:rPr>
        <w:tab/>
      </w:r>
      <w:r w:rsidR="004814CB" w:rsidRPr="00F67117">
        <w:rPr>
          <w:rFonts w:ascii="Times New Roman" w:hAnsi="Times New Roman" w:cs="Times New Roman"/>
          <w:sz w:val="20"/>
          <w:szCs w:val="20"/>
        </w:rPr>
        <w:tab/>
      </w:r>
      <w:r w:rsidR="00FF3CA9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r w:rsidR="004814CB" w:rsidRPr="00F67117">
        <w:rPr>
          <w:rFonts w:ascii="Times New Roman" w:hAnsi="Times New Roman" w:cs="Times New Roman"/>
          <w:b/>
          <w:bCs/>
          <w:sz w:val="20"/>
          <w:szCs w:val="20"/>
        </w:rPr>
        <w:t>Barbara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Cooper</w:t>
      </w:r>
      <w:r w:rsidR="004814CB" w:rsidRPr="00F67117">
        <w:rPr>
          <w:rFonts w:ascii="Times New Roman" w:hAnsi="Times New Roman" w:cs="Times New Roman"/>
          <w:sz w:val="20"/>
          <w:szCs w:val="20"/>
        </w:rPr>
        <w:t>,</w:t>
      </w:r>
      <w:r w:rsidR="00C23670">
        <w:rPr>
          <w:rFonts w:ascii="Times New Roman" w:hAnsi="Times New Roman" w:cs="Times New Roman"/>
          <w:sz w:val="20"/>
          <w:szCs w:val="20"/>
        </w:rPr>
        <w:t xml:space="preserve"> Secretary</w:t>
      </w:r>
      <w:r w:rsidR="0004128A">
        <w:rPr>
          <w:rFonts w:ascii="Times New Roman" w:hAnsi="Times New Roman" w:cs="Times New Roman"/>
          <w:sz w:val="20"/>
          <w:szCs w:val="20"/>
        </w:rPr>
        <w:t>,</w:t>
      </w:r>
      <w:r w:rsidR="004814CB"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C23670">
        <w:rPr>
          <w:rFonts w:ascii="Times New Roman" w:hAnsi="Times New Roman" w:cs="Times New Roman"/>
          <w:sz w:val="20"/>
          <w:szCs w:val="20"/>
        </w:rPr>
        <w:t xml:space="preserve">Alabama </w:t>
      </w:r>
      <w:r w:rsidR="004814CB" w:rsidRPr="00F67117">
        <w:rPr>
          <w:rFonts w:ascii="Times New Roman" w:hAnsi="Times New Roman" w:cs="Times New Roman"/>
          <w:sz w:val="20"/>
          <w:szCs w:val="20"/>
        </w:rPr>
        <w:t>Dep</w:t>
      </w:r>
      <w:r w:rsidR="00C23670">
        <w:rPr>
          <w:rFonts w:ascii="Times New Roman" w:hAnsi="Times New Roman" w:cs="Times New Roman"/>
          <w:sz w:val="20"/>
          <w:szCs w:val="20"/>
        </w:rPr>
        <w:t>artment</w:t>
      </w:r>
      <w:r w:rsidR="004814CB" w:rsidRPr="00F67117">
        <w:rPr>
          <w:rFonts w:ascii="Times New Roman" w:hAnsi="Times New Roman" w:cs="Times New Roman"/>
          <w:sz w:val="20"/>
          <w:szCs w:val="20"/>
        </w:rPr>
        <w:t xml:space="preserve"> of Early</w:t>
      </w:r>
      <w:r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4814CB" w:rsidRPr="00F67117">
        <w:rPr>
          <w:rFonts w:ascii="Times New Roman" w:hAnsi="Times New Roman" w:cs="Times New Roman"/>
          <w:sz w:val="20"/>
          <w:szCs w:val="20"/>
        </w:rPr>
        <w:t xml:space="preserve">Childhood </w:t>
      </w:r>
    </w:p>
    <w:p w14:paraId="53C9D5D7" w14:textId="4552767F" w:rsidR="00F67117" w:rsidRPr="00F67117" w:rsidRDefault="00362EA8" w:rsidP="00362EA8">
      <w:pPr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9: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02421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9:</w:t>
      </w:r>
      <w:r w:rsidR="00D7766B" w:rsidRPr="00F6711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1270A" w:rsidRPr="00F67117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2021 Needs Assessment </w:t>
      </w:r>
      <w:r w:rsidR="0002421B">
        <w:rPr>
          <w:rFonts w:ascii="Times New Roman" w:hAnsi="Times New Roman" w:cs="Times New Roman"/>
          <w:b/>
          <w:bCs/>
          <w:sz w:val="20"/>
          <w:szCs w:val="20"/>
        </w:rPr>
        <w:t>Update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7117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>Liletta Jenkins</w:t>
      </w:r>
      <w:r w:rsidR="004814CB" w:rsidRPr="00F67117">
        <w:rPr>
          <w:rFonts w:ascii="Times New Roman" w:hAnsi="Times New Roman" w:cs="Times New Roman"/>
          <w:sz w:val="20"/>
          <w:szCs w:val="20"/>
        </w:rPr>
        <w:t xml:space="preserve">, </w:t>
      </w:r>
      <w:r w:rsidRPr="00F67117">
        <w:rPr>
          <w:rFonts w:ascii="Times New Roman" w:hAnsi="Times New Roman" w:cs="Times New Roman"/>
          <w:sz w:val="20"/>
          <w:szCs w:val="20"/>
        </w:rPr>
        <w:t>State Children’s Policy Council Manager</w:t>
      </w:r>
      <w:r w:rsidR="00F67117" w:rsidRPr="00F67117">
        <w:rPr>
          <w:rFonts w:ascii="Times New Roman" w:hAnsi="Times New Roman" w:cs="Times New Roman"/>
          <w:sz w:val="20"/>
          <w:szCs w:val="20"/>
        </w:rPr>
        <w:br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</w:r>
      <w:r w:rsidR="00F67117" w:rsidRPr="00F67117">
        <w:rPr>
          <w:rFonts w:ascii="Times New Roman" w:hAnsi="Times New Roman" w:cs="Times New Roman"/>
          <w:sz w:val="20"/>
          <w:szCs w:val="20"/>
        </w:rPr>
        <w:tab/>
        <w:t xml:space="preserve"> Alabama Department of Early Childhood </w:t>
      </w:r>
      <w:r w:rsidR="003C4BAA" w:rsidRPr="00F67117">
        <w:rPr>
          <w:rFonts w:ascii="Times New Roman" w:hAnsi="Times New Roman" w:cs="Times New Roman"/>
          <w:sz w:val="20"/>
          <w:szCs w:val="20"/>
        </w:rPr>
        <w:t>Education</w:t>
      </w:r>
    </w:p>
    <w:p w14:paraId="33E121CD" w14:textId="5874E2D3" w:rsidR="004814CB" w:rsidRPr="00F67117" w:rsidRDefault="00D7766B" w:rsidP="004814C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9:50</w:t>
      </w:r>
      <w:r w:rsidR="00362EA8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– 1</w:t>
      </w:r>
      <w:r w:rsidR="009B4D45" w:rsidRPr="00F67117">
        <w:rPr>
          <w:rFonts w:ascii="Times New Roman" w:hAnsi="Times New Roman" w:cs="Times New Roman"/>
          <w:b/>
          <w:bCs/>
          <w:sz w:val="20"/>
          <w:szCs w:val="20"/>
        </w:rPr>
        <w:t>1: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362EA8"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>Trauma: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Moving from Awareness to Action </w:t>
      </w:r>
    </w:p>
    <w:p w14:paraId="5E1D554F" w14:textId="354110BF" w:rsidR="009B4D45" w:rsidRPr="00F67117" w:rsidRDefault="00362EA8" w:rsidP="004814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F3CA9">
        <w:rPr>
          <w:rFonts w:ascii="Times New Roman" w:hAnsi="Times New Roman" w:cs="Times New Roman"/>
          <w:b/>
          <w:bCs/>
          <w:sz w:val="20"/>
          <w:szCs w:val="20"/>
        </w:rPr>
        <w:t>Speaker</w:t>
      </w:r>
      <w:r w:rsidR="00FF3C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B4D45" w:rsidRPr="00FF3CA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B4D45" w:rsidRPr="00F67117">
        <w:rPr>
          <w:rFonts w:ascii="Times New Roman" w:hAnsi="Times New Roman" w:cs="Times New Roman"/>
          <w:sz w:val="20"/>
          <w:szCs w:val="20"/>
        </w:rPr>
        <w:tab/>
      </w:r>
      <w:r w:rsidR="009B4D45" w:rsidRPr="00F67117">
        <w:rPr>
          <w:rFonts w:ascii="Times New Roman" w:hAnsi="Times New Roman" w:cs="Times New Roman"/>
          <w:sz w:val="20"/>
          <w:szCs w:val="20"/>
        </w:rPr>
        <w:tab/>
      </w:r>
      <w:r w:rsidR="009B4D45" w:rsidRPr="00F67117">
        <w:rPr>
          <w:rFonts w:ascii="Times New Roman" w:hAnsi="Times New Roman" w:cs="Times New Roman"/>
          <w:sz w:val="20"/>
          <w:szCs w:val="20"/>
        </w:rPr>
        <w:tab/>
      </w:r>
      <w:r w:rsidR="009B4D45" w:rsidRPr="00F67117">
        <w:rPr>
          <w:rFonts w:ascii="Times New Roman" w:hAnsi="Times New Roman" w:cs="Times New Roman"/>
          <w:sz w:val="20"/>
          <w:szCs w:val="20"/>
        </w:rPr>
        <w:tab/>
      </w:r>
      <w:r w:rsidR="004814CB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Dallas </w:t>
      </w:r>
      <w:proofErr w:type="spellStart"/>
      <w:r w:rsidR="004814CB" w:rsidRPr="00F67117">
        <w:rPr>
          <w:rFonts w:ascii="Times New Roman" w:hAnsi="Times New Roman" w:cs="Times New Roman"/>
          <w:b/>
          <w:bCs/>
          <w:sz w:val="20"/>
          <w:szCs w:val="20"/>
        </w:rPr>
        <w:t>Rabig</w:t>
      </w:r>
      <w:proofErr w:type="spellEnd"/>
      <w:r w:rsidR="004814CB" w:rsidRPr="00F67117">
        <w:rPr>
          <w:rFonts w:ascii="Times New Roman" w:hAnsi="Times New Roman" w:cs="Times New Roman"/>
          <w:sz w:val="20"/>
          <w:szCs w:val="20"/>
        </w:rPr>
        <w:t xml:space="preserve">, </w:t>
      </w:r>
      <w:r w:rsidR="004814CB" w:rsidRPr="00F671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LPC, IMH-E, Infant and Early Childhood </w:t>
      </w:r>
      <w:r w:rsidR="009B4D45" w:rsidRPr="00F6711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</w:p>
    <w:p w14:paraId="613BB2CC" w14:textId="418ABF72" w:rsidR="004814CB" w:rsidRPr="00F67117" w:rsidRDefault="004814CB" w:rsidP="00F67117">
      <w:pPr>
        <w:spacing w:after="0" w:line="240" w:lineRule="auto"/>
        <w:ind w:left="4320" w:firstLine="2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67117">
        <w:rPr>
          <w:rFonts w:ascii="Times New Roman" w:eastAsia="Times New Roman" w:hAnsi="Times New Roman" w:cs="Times New Roman"/>
          <w:color w:val="333333"/>
          <w:sz w:val="20"/>
          <w:szCs w:val="20"/>
        </w:rPr>
        <w:t>Mental Health State Coordinator</w:t>
      </w:r>
      <w:r w:rsidR="00F67117" w:rsidRPr="00F67117">
        <w:rPr>
          <w:rFonts w:ascii="Times New Roman" w:eastAsia="Times New Roman" w:hAnsi="Times New Roman" w:cs="Times New Roman"/>
          <w:color w:val="333333"/>
          <w:sz w:val="20"/>
          <w:szCs w:val="20"/>
        </w:rPr>
        <w:t>, Alabama Department of Early Childhood Education</w:t>
      </w:r>
    </w:p>
    <w:p w14:paraId="4DD1DA45" w14:textId="56650F37" w:rsidR="00E20166" w:rsidRPr="00F67117" w:rsidRDefault="00E20166" w:rsidP="00F67117">
      <w:pPr>
        <w:ind w:left="4320" w:hanging="4320"/>
        <w:rPr>
          <w:rFonts w:ascii="Times New Roman" w:hAnsi="Times New Roman" w:cs="Times New Roman"/>
          <w:sz w:val="20"/>
          <w:szCs w:val="20"/>
        </w:rPr>
      </w:pPr>
      <w:r w:rsidRPr="00FF3CA9">
        <w:rPr>
          <w:rFonts w:ascii="Times New Roman" w:hAnsi="Times New Roman" w:cs="Times New Roman"/>
          <w:b/>
          <w:bCs/>
          <w:sz w:val="20"/>
          <w:szCs w:val="20"/>
        </w:rPr>
        <w:t>Panel</w:t>
      </w:r>
      <w:r w:rsidR="004814CB" w:rsidRPr="00FF3CA9">
        <w:rPr>
          <w:rFonts w:ascii="Times New Roman" w:hAnsi="Times New Roman" w:cs="Times New Roman"/>
          <w:b/>
          <w:bCs/>
          <w:sz w:val="20"/>
          <w:szCs w:val="20"/>
        </w:rPr>
        <w:t xml:space="preserve"> Discu</w:t>
      </w:r>
      <w:r w:rsidR="00FF3CA9">
        <w:rPr>
          <w:rFonts w:ascii="Times New Roman" w:hAnsi="Times New Roman" w:cs="Times New Roman"/>
          <w:b/>
          <w:bCs/>
          <w:sz w:val="20"/>
          <w:szCs w:val="20"/>
        </w:rPr>
        <w:t>ssion</w:t>
      </w:r>
      <w:r w:rsidR="004814CB" w:rsidRPr="00FF3C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67117">
        <w:rPr>
          <w:rFonts w:ascii="Times New Roman" w:hAnsi="Times New Roman" w:cs="Times New Roman"/>
          <w:sz w:val="20"/>
          <w:szCs w:val="20"/>
        </w:rPr>
        <w:tab/>
      </w:r>
      <w:r w:rsidR="00FF3CA9" w:rsidRPr="00FF3CA9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r w:rsidRPr="00FF3CA9">
        <w:rPr>
          <w:rFonts w:ascii="Times New Roman" w:hAnsi="Times New Roman" w:cs="Times New Roman"/>
          <w:b/>
          <w:bCs/>
          <w:sz w:val="20"/>
          <w:szCs w:val="20"/>
        </w:rPr>
        <w:t>Barbara</w:t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Cooper</w:t>
      </w:r>
      <w:r w:rsidRPr="00F67117">
        <w:rPr>
          <w:rFonts w:ascii="Times New Roman" w:hAnsi="Times New Roman" w:cs="Times New Roman"/>
          <w:sz w:val="20"/>
          <w:szCs w:val="20"/>
        </w:rPr>
        <w:t>,</w:t>
      </w:r>
      <w:r w:rsidR="00F67117" w:rsidRPr="00F67117">
        <w:rPr>
          <w:rFonts w:ascii="Times New Roman" w:hAnsi="Times New Roman" w:cs="Times New Roman"/>
          <w:sz w:val="20"/>
          <w:szCs w:val="20"/>
        </w:rPr>
        <w:t xml:space="preserve"> Secretary, Alabama</w:t>
      </w:r>
      <w:r w:rsidRPr="00F67117">
        <w:rPr>
          <w:rFonts w:ascii="Times New Roman" w:hAnsi="Times New Roman" w:cs="Times New Roman"/>
          <w:sz w:val="20"/>
          <w:szCs w:val="20"/>
        </w:rPr>
        <w:t xml:space="preserve"> Department of Early </w:t>
      </w:r>
      <w:r w:rsidR="00F67117" w:rsidRPr="00F67117">
        <w:rPr>
          <w:rFonts w:ascii="Times New Roman" w:hAnsi="Times New Roman" w:cs="Times New Roman"/>
          <w:sz w:val="20"/>
          <w:szCs w:val="20"/>
        </w:rPr>
        <w:br/>
      </w:r>
      <w:r w:rsidRPr="00F67117">
        <w:rPr>
          <w:rFonts w:ascii="Times New Roman" w:hAnsi="Times New Roman" w:cs="Times New Roman"/>
          <w:sz w:val="20"/>
          <w:szCs w:val="20"/>
        </w:rPr>
        <w:t xml:space="preserve">Childhood Education </w:t>
      </w:r>
    </w:p>
    <w:p w14:paraId="06AF6083" w14:textId="35BF5784" w:rsidR="00E20166" w:rsidRPr="00F67117" w:rsidRDefault="00E20166" w:rsidP="00F67117">
      <w:pPr>
        <w:ind w:left="4320"/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Sallye Longshore</w:t>
      </w:r>
      <w:r w:rsidR="004814CB" w:rsidRPr="00F67117">
        <w:rPr>
          <w:rFonts w:ascii="Times New Roman" w:hAnsi="Times New Roman" w:cs="Times New Roman"/>
          <w:sz w:val="20"/>
          <w:szCs w:val="20"/>
        </w:rPr>
        <w:t>,</w:t>
      </w:r>
      <w:r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D7766B" w:rsidRPr="00F67117">
        <w:rPr>
          <w:rFonts w:ascii="Times New Roman" w:hAnsi="Times New Roman" w:cs="Times New Roman"/>
          <w:sz w:val="20"/>
          <w:szCs w:val="20"/>
        </w:rPr>
        <w:t>Director,</w:t>
      </w:r>
      <w:r w:rsidR="00F67117" w:rsidRPr="00F67117">
        <w:rPr>
          <w:rFonts w:ascii="Times New Roman" w:hAnsi="Times New Roman" w:cs="Times New Roman"/>
          <w:sz w:val="20"/>
          <w:szCs w:val="20"/>
        </w:rPr>
        <w:t xml:space="preserve"> Alabama Department of</w:t>
      </w:r>
      <w:r w:rsidR="00D7766B" w:rsidRPr="00F67117">
        <w:rPr>
          <w:rFonts w:ascii="Times New Roman" w:hAnsi="Times New Roman" w:cs="Times New Roman"/>
          <w:sz w:val="20"/>
          <w:szCs w:val="20"/>
        </w:rPr>
        <w:t xml:space="preserve"> Child</w:t>
      </w:r>
      <w:r w:rsidRPr="00F67117">
        <w:rPr>
          <w:rFonts w:ascii="Times New Roman" w:hAnsi="Times New Roman" w:cs="Times New Roman"/>
          <w:sz w:val="20"/>
          <w:szCs w:val="20"/>
        </w:rPr>
        <w:t xml:space="preserve"> Abuse and Neglect Prevention </w:t>
      </w:r>
    </w:p>
    <w:p w14:paraId="1BD94088" w14:textId="377F7945" w:rsidR="00E20166" w:rsidRPr="00F67117" w:rsidRDefault="00E20166" w:rsidP="0018063B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Kim Boswell</w:t>
      </w:r>
      <w:r w:rsidR="004814CB" w:rsidRPr="00F67117">
        <w:rPr>
          <w:rFonts w:ascii="Times New Roman" w:hAnsi="Times New Roman" w:cs="Times New Roman"/>
          <w:sz w:val="20"/>
          <w:szCs w:val="20"/>
        </w:rPr>
        <w:t>, Commissioner, Alabama Department of Mental Health</w:t>
      </w:r>
    </w:p>
    <w:p w14:paraId="1C4A7D84" w14:textId="27BB337B" w:rsidR="00D7766B" w:rsidRPr="00F67117" w:rsidRDefault="00D7766B" w:rsidP="00D7766B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11:10-12:00 CASA: Speaking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for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bused </w:t>
      </w:r>
      <w:proofErr w:type="gramStart"/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nd</w:t>
      </w:r>
      <w:proofErr w:type="gramEnd"/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eglected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hildren  </w:t>
      </w:r>
    </w:p>
    <w:p w14:paraId="70BE0219" w14:textId="083F9192" w:rsidR="00D7766B" w:rsidRPr="00F67117" w:rsidRDefault="00D7766B" w:rsidP="00D7766B">
      <w:pPr>
        <w:rPr>
          <w:rFonts w:ascii="Times New Roman" w:hAnsi="Times New Roman" w:cs="Times New Roman"/>
          <w:sz w:val="20"/>
          <w:szCs w:val="20"/>
        </w:rPr>
      </w:pPr>
      <w:r w:rsidRPr="00FF3CA9">
        <w:rPr>
          <w:rFonts w:ascii="Times New Roman" w:hAnsi="Times New Roman" w:cs="Times New Roman"/>
          <w:b/>
          <w:bCs/>
          <w:sz w:val="20"/>
          <w:szCs w:val="20"/>
        </w:rPr>
        <w:t>Speakers</w:t>
      </w:r>
      <w:r w:rsidR="00FF3CA9" w:rsidRPr="00FF3C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="005746AA">
        <w:rPr>
          <w:rFonts w:ascii="Times New Roman" w:hAnsi="Times New Roman" w:cs="Times New Roman"/>
          <w:b/>
          <w:bCs/>
          <w:sz w:val="20"/>
          <w:szCs w:val="20"/>
        </w:rPr>
        <w:t>Pam Tindal</w:t>
      </w:r>
      <w:r w:rsidRPr="00F67117">
        <w:rPr>
          <w:rFonts w:ascii="Times New Roman" w:hAnsi="Times New Roman" w:cs="Times New Roman"/>
          <w:sz w:val="20"/>
          <w:szCs w:val="20"/>
        </w:rPr>
        <w:t xml:space="preserve">, </w:t>
      </w:r>
      <w:r w:rsidR="00F67117" w:rsidRPr="00F67117">
        <w:rPr>
          <w:rFonts w:ascii="Times New Roman" w:hAnsi="Times New Roman" w:cs="Times New Roman"/>
          <w:sz w:val="20"/>
          <w:szCs w:val="20"/>
        </w:rPr>
        <w:t xml:space="preserve">Executive Director, </w:t>
      </w:r>
      <w:r w:rsidRPr="00F67117">
        <w:rPr>
          <w:rFonts w:ascii="Times New Roman" w:hAnsi="Times New Roman" w:cs="Times New Roman"/>
          <w:sz w:val="20"/>
          <w:szCs w:val="20"/>
        </w:rPr>
        <w:t>CASA</w:t>
      </w:r>
      <w:r w:rsidR="00F67117"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5746AA">
        <w:rPr>
          <w:rFonts w:ascii="Times New Roman" w:hAnsi="Times New Roman" w:cs="Times New Roman"/>
          <w:sz w:val="20"/>
          <w:szCs w:val="20"/>
        </w:rPr>
        <w:t>of Autauga County</w:t>
      </w:r>
      <w:r w:rsidRPr="00F671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36E6B" w14:textId="77777777" w:rsidR="00D7766B" w:rsidRPr="00F67117" w:rsidRDefault="00D7766B" w:rsidP="00D7766B">
      <w:pPr>
        <w:ind w:left="36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Judge Joy Booth</w:t>
      </w:r>
      <w:r w:rsidRPr="00F67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Autauga County District Court </w:t>
      </w:r>
    </w:p>
    <w:p w14:paraId="62316708" w14:textId="0566769B" w:rsidR="00D7766B" w:rsidRPr="00F67117" w:rsidRDefault="00D7766B" w:rsidP="00E2016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12:00-12:30 LUNCH</w:t>
      </w:r>
    </w:p>
    <w:p w14:paraId="788D63A4" w14:textId="3B2456FE" w:rsidR="00E20166" w:rsidRPr="00F67117" w:rsidRDefault="009B4D45" w:rsidP="00E20166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D7766B"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2:35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-1</w:t>
      </w:r>
      <w:r w:rsidR="00D7766B"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:35</w:t>
      </w:r>
      <w:r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E20166"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Open Conversation </w:t>
      </w:r>
      <w:r w:rsidR="00647AF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E20166" w:rsidRPr="00F671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bout Drug Trends, Prevention, and Treatment</w:t>
      </w:r>
    </w:p>
    <w:p w14:paraId="6F4488DA" w14:textId="09C042DE" w:rsidR="00E20166" w:rsidRPr="00F67117" w:rsidRDefault="00E20166" w:rsidP="00D7766B">
      <w:pPr>
        <w:ind w:left="4320" w:hanging="4320"/>
        <w:rPr>
          <w:rFonts w:ascii="Times New Roman" w:hAnsi="Times New Roman" w:cs="Times New Roman"/>
          <w:sz w:val="20"/>
          <w:szCs w:val="20"/>
        </w:rPr>
      </w:pPr>
      <w:r w:rsidRPr="00FF3CA9">
        <w:rPr>
          <w:rFonts w:ascii="Times New Roman" w:hAnsi="Times New Roman" w:cs="Times New Roman"/>
          <w:b/>
          <w:bCs/>
          <w:sz w:val="20"/>
          <w:szCs w:val="20"/>
        </w:rPr>
        <w:t>Speakers</w:t>
      </w:r>
      <w:r w:rsidR="00FF3CA9" w:rsidRPr="00FF3C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D7766B"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>Beverly Johnson</w:t>
      </w:r>
      <w:r w:rsidR="0018063B" w:rsidRPr="00F67117">
        <w:rPr>
          <w:rFonts w:ascii="Times New Roman" w:hAnsi="Times New Roman" w:cs="Times New Roman"/>
          <w:sz w:val="20"/>
          <w:szCs w:val="20"/>
        </w:rPr>
        <w:t xml:space="preserve">, Director, </w:t>
      </w:r>
      <w:r w:rsidR="00F67117" w:rsidRPr="00F67117">
        <w:rPr>
          <w:rFonts w:ascii="Times New Roman" w:hAnsi="Times New Roman" w:cs="Times New Roman"/>
          <w:sz w:val="20"/>
          <w:szCs w:val="20"/>
        </w:rPr>
        <w:t>Prevention Services, Alabama Department</w:t>
      </w:r>
      <w:r w:rsidR="0018063B" w:rsidRPr="00F67117">
        <w:rPr>
          <w:rFonts w:ascii="Times New Roman" w:hAnsi="Times New Roman" w:cs="Times New Roman"/>
          <w:sz w:val="20"/>
          <w:szCs w:val="20"/>
        </w:rPr>
        <w:t xml:space="preserve"> </w:t>
      </w:r>
      <w:r w:rsidR="00F67117" w:rsidRPr="00F67117">
        <w:rPr>
          <w:rFonts w:ascii="Times New Roman" w:hAnsi="Times New Roman" w:cs="Times New Roman"/>
          <w:sz w:val="20"/>
          <w:szCs w:val="20"/>
        </w:rPr>
        <w:t>o</w:t>
      </w:r>
      <w:r w:rsidR="0018063B" w:rsidRPr="00F67117">
        <w:rPr>
          <w:rFonts w:ascii="Times New Roman" w:hAnsi="Times New Roman" w:cs="Times New Roman"/>
          <w:sz w:val="20"/>
          <w:szCs w:val="20"/>
        </w:rPr>
        <w:t>f Mental Health</w:t>
      </w:r>
    </w:p>
    <w:p w14:paraId="444D010C" w14:textId="77777777" w:rsidR="0018063B" w:rsidRPr="00F67117" w:rsidRDefault="00E20166" w:rsidP="001806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>Nicole Walden</w:t>
      </w:r>
      <w:r w:rsidR="0018063B" w:rsidRPr="00F67117">
        <w:rPr>
          <w:rFonts w:ascii="Times New Roman" w:hAnsi="Times New Roman" w:cs="Times New Roman"/>
          <w:sz w:val="20"/>
          <w:szCs w:val="20"/>
        </w:rPr>
        <w:t xml:space="preserve">, </w:t>
      </w:r>
      <w:r w:rsidR="0018063B" w:rsidRPr="00F6711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Director of Substance Abuse Treatment and </w:t>
      </w:r>
    </w:p>
    <w:p w14:paraId="45EEFDBD" w14:textId="5EE8A9D0" w:rsidR="0018063B" w:rsidRPr="00F67117" w:rsidRDefault="0018063B" w:rsidP="0018063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6711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Development</w:t>
      </w:r>
      <w:r w:rsidR="00F67117" w:rsidRPr="00F6711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F6711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Alabama Department of Mental Health</w:t>
      </w:r>
    </w:p>
    <w:p w14:paraId="5AED3038" w14:textId="77777777" w:rsidR="00647AF7" w:rsidRDefault="00647AF7" w:rsidP="00DA2246">
      <w:pPr>
        <w:rPr>
          <w:rFonts w:ascii="Times New Roman" w:hAnsi="Times New Roman" w:cs="Times New Roman"/>
          <w:sz w:val="20"/>
          <w:szCs w:val="20"/>
        </w:rPr>
      </w:pPr>
    </w:p>
    <w:p w14:paraId="236785DA" w14:textId="70648272" w:rsidR="00E20166" w:rsidRPr="00F67117" w:rsidRDefault="00D7766B" w:rsidP="00DA22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1:40-2:40 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>Charitable Giving Roundtable</w:t>
      </w:r>
      <w:r w:rsidR="00DA2246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E20166" w:rsidRPr="00F67117">
        <w:rPr>
          <w:rFonts w:ascii="Times New Roman" w:hAnsi="Times New Roman" w:cs="Times New Roman"/>
          <w:sz w:val="20"/>
          <w:szCs w:val="20"/>
        </w:rPr>
        <w:t>Funders will explain through a panel discussion about available grants and how to access funds through their organizations.</w:t>
      </w:r>
      <w:r w:rsidR="00E20166" w:rsidRPr="00F671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586B7D6" w14:textId="7E05880B" w:rsidR="00E20166" w:rsidRPr="00F67117" w:rsidRDefault="00E20166" w:rsidP="00E20166">
      <w:pPr>
        <w:rPr>
          <w:rFonts w:ascii="Times New Roman" w:hAnsi="Times New Roman" w:cs="Times New Roman"/>
          <w:sz w:val="20"/>
          <w:szCs w:val="20"/>
        </w:rPr>
      </w:pPr>
      <w:r w:rsidRPr="00FF3CA9">
        <w:rPr>
          <w:rFonts w:ascii="Times New Roman" w:hAnsi="Times New Roman" w:cs="Times New Roman"/>
          <w:b/>
          <w:bCs/>
          <w:sz w:val="20"/>
          <w:szCs w:val="20"/>
        </w:rPr>
        <w:t>Panelist</w:t>
      </w:r>
      <w:r w:rsidR="00FF3CA9" w:rsidRPr="00FF3CA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453ED" w:rsidRPr="00FF3CA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53ED" w:rsidRPr="00FF3CA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53ED" w:rsidRPr="00F67117">
        <w:rPr>
          <w:rFonts w:ascii="Times New Roman" w:hAnsi="Times New Roman" w:cs="Times New Roman"/>
          <w:sz w:val="20"/>
          <w:szCs w:val="20"/>
        </w:rPr>
        <w:tab/>
      </w:r>
      <w:r w:rsidR="000453ED" w:rsidRPr="00F67117">
        <w:rPr>
          <w:rFonts w:ascii="Times New Roman" w:hAnsi="Times New Roman" w:cs="Times New Roman"/>
          <w:sz w:val="20"/>
          <w:szCs w:val="20"/>
        </w:rPr>
        <w:tab/>
      </w:r>
      <w:r w:rsidR="000453ED" w:rsidRPr="00F67117">
        <w:rPr>
          <w:rFonts w:ascii="Times New Roman" w:hAnsi="Times New Roman" w:cs="Times New Roman"/>
          <w:sz w:val="20"/>
          <w:szCs w:val="20"/>
        </w:rPr>
        <w:tab/>
      </w:r>
      <w:r w:rsidR="000453ED" w:rsidRPr="00F67117">
        <w:rPr>
          <w:rFonts w:ascii="Times New Roman" w:hAnsi="Times New Roman" w:cs="Times New Roman"/>
          <w:b/>
          <w:bCs/>
          <w:sz w:val="20"/>
          <w:szCs w:val="20"/>
        </w:rPr>
        <w:t>Katie Jeter</w:t>
      </w:r>
      <w:r w:rsidR="000453ED" w:rsidRPr="00F67117">
        <w:rPr>
          <w:rFonts w:ascii="Times New Roman" w:hAnsi="Times New Roman" w:cs="Times New Roman"/>
          <w:sz w:val="20"/>
          <w:szCs w:val="20"/>
        </w:rPr>
        <w:t>, Executive Director, Children First</w:t>
      </w:r>
    </w:p>
    <w:p w14:paraId="537C332C" w14:textId="0F3CE625" w:rsidR="000453ED" w:rsidRDefault="000453ED" w:rsidP="00E20166">
      <w:pPr>
        <w:rPr>
          <w:rFonts w:ascii="Times New Roman" w:hAnsi="Times New Roman" w:cs="Times New Roman"/>
          <w:sz w:val="20"/>
          <w:szCs w:val="20"/>
        </w:rPr>
      </w:pP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sz w:val="20"/>
          <w:szCs w:val="20"/>
        </w:rPr>
        <w:tab/>
      </w:r>
      <w:r w:rsidRPr="00F67117">
        <w:rPr>
          <w:rFonts w:ascii="Times New Roman" w:hAnsi="Times New Roman" w:cs="Times New Roman"/>
          <w:b/>
          <w:bCs/>
          <w:sz w:val="20"/>
          <w:szCs w:val="20"/>
        </w:rPr>
        <w:t>Emily Benson</w:t>
      </w:r>
      <w:r w:rsidRPr="00F67117">
        <w:rPr>
          <w:rFonts w:ascii="Times New Roman" w:hAnsi="Times New Roman" w:cs="Times New Roman"/>
          <w:sz w:val="20"/>
          <w:szCs w:val="20"/>
        </w:rPr>
        <w:t xml:space="preserve">, Blue Cross Blue </w:t>
      </w:r>
      <w:r w:rsidR="003C4BAA" w:rsidRPr="00F67117">
        <w:rPr>
          <w:rFonts w:ascii="Times New Roman" w:hAnsi="Times New Roman" w:cs="Times New Roman"/>
          <w:sz w:val="20"/>
          <w:szCs w:val="20"/>
        </w:rPr>
        <w:t>Shield</w:t>
      </w:r>
      <w:r w:rsidRPr="00F67117">
        <w:rPr>
          <w:rFonts w:ascii="Times New Roman" w:hAnsi="Times New Roman" w:cs="Times New Roman"/>
          <w:sz w:val="20"/>
          <w:szCs w:val="20"/>
        </w:rPr>
        <w:t>, Caring Foundation</w:t>
      </w:r>
    </w:p>
    <w:p w14:paraId="2E55CEA4" w14:textId="4FD130C1" w:rsidR="009A1C84" w:rsidRDefault="009A1C84" w:rsidP="00E20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1C84">
        <w:rPr>
          <w:rFonts w:ascii="Times New Roman" w:hAnsi="Times New Roman" w:cs="Times New Roman"/>
          <w:b/>
          <w:bCs/>
          <w:sz w:val="20"/>
          <w:szCs w:val="20"/>
        </w:rPr>
        <w:t>Eva Robertson</w:t>
      </w:r>
      <w:r>
        <w:rPr>
          <w:rFonts w:ascii="Times New Roman" w:hAnsi="Times New Roman" w:cs="Times New Roman"/>
          <w:sz w:val="20"/>
          <w:szCs w:val="20"/>
        </w:rPr>
        <w:t>, Protective Life Foundation</w:t>
      </w:r>
    </w:p>
    <w:p w14:paraId="2748446A" w14:textId="6EF511A7" w:rsidR="009A1C84" w:rsidRDefault="009A1C84" w:rsidP="00E201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1C84">
        <w:rPr>
          <w:rFonts w:ascii="Times New Roman" w:hAnsi="Times New Roman" w:cs="Times New Roman"/>
          <w:b/>
          <w:bCs/>
          <w:sz w:val="20"/>
          <w:szCs w:val="20"/>
        </w:rPr>
        <w:t>Courtney Johnson</w:t>
      </w:r>
      <w:r>
        <w:rPr>
          <w:rFonts w:ascii="Times New Roman" w:hAnsi="Times New Roman" w:cs="Times New Roman"/>
          <w:sz w:val="20"/>
          <w:szCs w:val="20"/>
        </w:rPr>
        <w:t>, Alabama Civil Justice Foundation</w:t>
      </w:r>
    </w:p>
    <w:p w14:paraId="022F297A" w14:textId="6BC643CF" w:rsidR="002139F1" w:rsidRDefault="0002421B" w:rsidP="002139F1">
      <w:pPr>
        <w:rPr>
          <w:rFonts w:ascii="Times New Roman" w:hAnsi="Times New Roman" w:cs="Times New Roman"/>
          <w:sz w:val="20"/>
          <w:szCs w:val="20"/>
        </w:rPr>
      </w:pPr>
      <w:r w:rsidRPr="0002421B">
        <w:rPr>
          <w:rFonts w:ascii="Times New Roman" w:hAnsi="Times New Roman" w:cs="Times New Roman"/>
          <w:b/>
          <w:bCs/>
          <w:sz w:val="20"/>
          <w:szCs w:val="20"/>
        </w:rPr>
        <w:t>2:45-3:00</w:t>
      </w:r>
      <w:r w:rsidR="002139F1">
        <w:rPr>
          <w:rFonts w:ascii="Times New Roman" w:hAnsi="Times New Roman" w:cs="Times New Roman"/>
          <w:b/>
          <w:bCs/>
          <w:sz w:val="20"/>
          <w:szCs w:val="20"/>
        </w:rPr>
        <w:t xml:space="preserve"> Final Remarks and Adjournment </w:t>
      </w:r>
      <w:r w:rsidR="002139F1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2139F1">
        <w:rPr>
          <w:rFonts w:ascii="Times New Roman" w:hAnsi="Times New Roman" w:cs="Times New Roman"/>
          <w:b/>
          <w:bCs/>
          <w:sz w:val="20"/>
          <w:szCs w:val="20"/>
        </w:rPr>
        <w:t>Liletta</w:t>
      </w:r>
      <w:proofErr w:type="spellEnd"/>
      <w:r w:rsidR="002139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46AA">
        <w:rPr>
          <w:rFonts w:ascii="Times New Roman" w:hAnsi="Times New Roman" w:cs="Times New Roman"/>
          <w:b/>
          <w:bCs/>
          <w:sz w:val="20"/>
          <w:szCs w:val="20"/>
        </w:rPr>
        <w:t>Jenkins,</w:t>
      </w:r>
      <w:r w:rsidR="005746AA" w:rsidRPr="00F67117">
        <w:rPr>
          <w:rFonts w:ascii="Times New Roman" w:hAnsi="Times New Roman" w:cs="Times New Roman"/>
          <w:sz w:val="20"/>
          <w:szCs w:val="20"/>
        </w:rPr>
        <w:t xml:space="preserve"> State</w:t>
      </w:r>
      <w:r w:rsidR="002139F1" w:rsidRPr="00F67117">
        <w:rPr>
          <w:rFonts w:ascii="Times New Roman" w:hAnsi="Times New Roman" w:cs="Times New Roman"/>
          <w:sz w:val="20"/>
          <w:szCs w:val="20"/>
        </w:rPr>
        <w:t xml:space="preserve"> Children’s Policy Council Manager</w:t>
      </w:r>
      <w:r w:rsidR="002139F1" w:rsidRPr="00F67117">
        <w:rPr>
          <w:rFonts w:ascii="Times New Roman" w:hAnsi="Times New Roman" w:cs="Times New Roman"/>
          <w:sz w:val="20"/>
          <w:szCs w:val="20"/>
        </w:rPr>
        <w:br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</w:r>
      <w:r w:rsidR="002139F1" w:rsidRPr="00F67117">
        <w:rPr>
          <w:rFonts w:ascii="Times New Roman" w:hAnsi="Times New Roman" w:cs="Times New Roman"/>
          <w:sz w:val="20"/>
          <w:szCs w:val="20"/>
        </w:rPr>
        <w:tab/>
        <w:t xml:space="preserve"> Alabama Department of Early Childhood Education</w:t>
      </w:r>
    </w:p>
    <w:p w14:paraId="30244B3F" w14:textId="44142249" w:rsidR="00647AF7" w:rsidRPr="00F67117" w:rsidRDefault="00647AF7" w:rsidP="00647AF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04EE870" wp14:editId="3E37CD4E">
            <wp:extent cx="1227096" cy="457200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68" cy="4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6FC1382" wp14:editId="6111309A">
            <wp:extent cx="1066800" cy="602920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579066" cy="14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37410CD" wp14:editId="09FAC5B1">
            <wp:extent cx="748145" cy="49876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5" cy="50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7AF7" w:rsidRPr="00F67117" w:rsidSect="00647AF7">
      <w:headerReference w:type="default" r:id="rId9"/>
      <w:pgSz w:w="12240" w:h="15840"/>
      <w:pgMar w:top="720" w:right="720" w:bottom="720" w:left="720" w:header="720" w:footer="720" w:gutter="0"/>
      <w:pgBorders w:offsetFrom="page">
        <w:top w:val="thickThinSmallGap" w:sz="24" w:space="24" w:color="1F3864" w:themeColor="accent1" w:themeShade="80"/>
        <w:left w:val="thickThinSmallGap" w:sz="24" w:space="24" w:color="1F3864" w:themeColor="accent1" w:themeShade="80"/>
        <w:bottom w:val="thinThickSmallGap" w:sz="24" w:space="24" w:color="1F3864" w:themeColor="accent1" w:themeShade="80"/>
        <w:right w:val="thinThickSmallGap" w:sz="2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042E" w14:textId="77777777" w:rsidR="008D1E15" w:rsidRDefault="008D1E15" w:rsidP="00362EA8">
      <w:pPr>
        <w:spacing w:after="0" w:line="240" w:lineRule="auto"/>
      </w:pPr>
      <w:r>
        <w:separator/>
      </w:r>
    </w:p>
  </w:endnote>
  <w:endnote w:type="continuationSeparator" w:id="0">
    <w:p w14:paraId="652AF875" w14:textId="77777777" w:rsidR="008D1E15" w:rsidRDefault="008D1E15" w:rsidP="0036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C0CA" w14:textId="77777777" w:rsidR="008D1E15" w:rsidRDefault="008D1E15" w:rsidP="00362EA8">
      <w:pPr>
        <w:spacing w:after="0" w:line="240" w:lineRule="auto"/>
      </w:pPr>
      <w:r>
        <w:separator/>
      </w:r>
    </w:p>
  </w:footnote>
  <w:footnote w:type="continuationSeparator" w:id="0">
    <w:p w14:paraId="63349C88" w14:textId="77777777" w:rsidR="008D1E15" w:rsidRDefault="008D1E15" w:rsidP="0036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AC94" w14:textId="6E1C3442" w:rsidR="00D7766B" w:rsidRPr="00647AF7" w:rsidRDefault="00D7766B" w:rsidP="00D7766B">
    <w:pPr>
      <w:spacing w:line="240" w:lineRule="auto"/>
      <w:jc w:val="center"/>
      <w:rPr>
        <w:rFonts w:ascii="Times New Roman" w:hAnsi="Times New Roman" w:cs="Times New Roman"/>
        <w:b/>
        <w:bCs/>
        <w:color w:val="002060"/>
        <w:sz w:val="32"/>
        <w:szCs w:val="32"/>
      </w:rPr>
    </w:pPr>
    <w:r w:rsidRPr="00647AF7">
      <w:rPr>
        <w:rFonts w:ascii="Times New Roman" w:hAnsi="Times New Roman" w:cs="Times New Roman"/>
        <w:b/>
        <w:bCs/>
        <w:color w:val="002060"/>
        <w:sz w:val="32"/>
        <w:szCs w:val="32"/>
      </w:rPr>
      <w:t>Children’s Policy Council Virtual Conference</w:t>
    </w:r>
    <w:r w:rsidRPr="00647AF7">
      <w:rPr>
        <w:rFonts w:ascii="Times New Roman" w:hAnsi="Times New Roman" w:cs="Times New Roman"/>
        <w:b/>
        <w:bCs/>
        <w:color w:val="002060"/>
        <w:sz w:val="32"/>
        <w:szCs w:val="32"/>
      </w:rPr>
      <w:br/>
      <w:t>October 28, 2021</w:t>
    </w:r>
    <w:r w:rsidRPr="00647AF7">
      <w:rPr>
        <w:rFonts w:ascii="Times New Roman" w:hAnsi="Times New Roman" w:cs="Times New Roman"/>
        <w:b/>
        <w:bCs/>
        <w:color w:val="002060"/>
        <w:sz w:val="32"/>
        <w:szCs w:val="32"/>
      </w:rPr>
      <w:br/>
      <w:t>9:00am – 3:00pm</w:t>
    </w:r>
    <w:r w:rsidRPr="00647AF7">
      <w:rPr>
        <w:rFonts w:ascii="Times New Roman" w:hAnsi="Times New Roman" w:cs="Times New Roman"/>
        <w:b/>
        <w:bCs/>
        <w:color w:val="002060"/>
        <w:sz w:val="32"/>
        <w:szCs w:val="32"/>
      </w:rPr>
      <w:br/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66"/>
    <w:rsid w:val="0002421B"/>
    <w:rsid w:val="0004128A"/>
    <w:rsid w:val="000453ED"/>
    <w:rsid w:val="00171A11"/>
    <w:rsid w:val="0018063B"/>
    <w:rsid w:val="002139F1"/>
    <w:rsid w:val="00362EA8"/>
    <w:rsid w:val="003C4BAA"/>
    <w:rsid w:val="004814CB"/>
    <w:rsid w:val="00485DEF"/>
    <w:rsid w:val="004A264C"/>
    <w:rsid w:val="005746AA"/>
    <w:rsid w:val="00647AF7"/>
    <w:rsid w:val="006C4625"/>
    <w:rsid w:val="007671DE"/>
    <w:rsid w:val="00792AD5"/>
    <w:rsid w:val="008D1E15"/>
    <w:rsid w:val="008F2E6F"/>
    <w:rsid w:val="009001A5"/>
    <w:rsid w:val="009A1C84"/>
    <w:rsid w:val="009B4D45"/>
    <w:rsid w:val="00AF2136"/>
    <w:rsid w:val="00B413A9"/>
    <w:rsid w:val="00C23670"/>
    <w:rsid w:val="00D17E50"/>
    <w:rsid w:val="00D7766B"/>
    <w:rsid w:val="00DA2246"/>
    <w:rsid w:val="00E1270A"/>
    <w:rsid w:val="00E20166"/>
    <w:rsid w:val="00ED696B"/>
    <w:rsid w:val="00F03FA7"/>
    <w:rsid w:val="00F6711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44E8"/>
  <w15:chartTrackingRefBased/>
  <w15:docId w15:val="{554520E7-D71B-A748-93D0-C42FAEE6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6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814CB"/>
  </w:style>
  <w:style w:type="character" w:styleId="FollowedHyperlink">
    <w:name w:val="FollowedHyperlink"/>
    <w:basedOn w:val="DefaultParagraphFont"/>
    <w:uiPriority w:val="99"/>
    <w:semiHidden/>
    <w:unhideWhenUsed/>
    <w:rsid w:val="004814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646">
          <w:marLeft w:val="0"/>
          <w:marRight w:val="55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60">
          <w:marLeft w:val="0"/>
          <w:marRight w:val="55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</cp:lastModifiedBy>
  <cp:revision>2</cp:revision>
  <dcterms:created xsi:type="dcterms:W3CDTF">2021-10-25T21:54:00Z</dcterms:created>
  <dcterms:modified xsi:type="dcterms:W3CDTF">2021-10-25T21:54:00Z</dcterms:modified>
</cp:coreProperties>
</file>